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7C" w:rsidRDefault="00D6067C" w:rsidP="00D6067C">
      <w:pPr>
        <w:tabs>
          <w:tab w:val="clear" w:pos="1440"/>
          <w:tab w:val="center" w:pos="1496"/>
          <w:tab w:val="center" w:pos="6545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>REPUBLIKA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</w:rPr>
        <w:t xml:space="preserve">                                             </w:t>
      </w:r>
    </w:p>
    <w:p w:rsidR="00D6067C" w:rsidRDefault="00D6067C" w:rsidP="00D6067C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D6067C" w:rsidRDefault="00D6067C" w:rsidP="00D6067C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</w:rPr>
        <w:t>O</w:t>
      </w:r>
      <w:r>
        <w:rPr>
          <w:sz w:val="22"/>
          <w:szCs w:val="22"/>
          <w:lang w:val="sr-Cyrl-CS"/>
        </w:rPr>
        <w:t>dbor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administrativno</w:t>
      </w: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</w:p>
    <w:p w:rsidR="00D6067C" w:rsidRDefault="00D6067C" w:rsidP="00D6067C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imunitetska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</w:p>
    <w:p w:rsidR="00D6067C" w:rsidRDefault="00D6067C" w:rsidP="00D6067C">
      <w:pPr>
        <w:tabs>
          <w:tab w:val="clear" w:pos="1440"/>
          <w:tab w:val="center" w:pos="1496"/>
          <w:tab w:val="center" w:pos="6545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>2</w:t>
      </w:r>
      <w:r>
        <w:rPr>
          <w:sz w:val="22"/>
          <w:szCs w:val="22"/>
        </w:rPr>
        <w:t>1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</w:t>
      </w:r>
      <w:r>
        <w:rPr>
          <w:sz w:val="22"/>
          <w:szCs w:val="22"/>
          <w:lang w:val="sr-Cyrl-CS"/>
        </w:rPr>
        <w:t xml:space="preserve">: </w:t>
      </w:r>
    </w:p>
    <w:p w:rsidR="00D6067C" w:rsidRDefault="00D6067C" w:rsidP="00D6067C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</w:rPr>
        <w:t>2</w:t>
      </w:r>
      <w:r>
        <w:rPr>
          <w:sz w:val="22"/>
          <w:szCs w:val="22"/>
          <w:lang w:val="sr-Cyrl-RS"/>
        </w:rPr>
        <w:t>6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sr-Cyrl-RS"/>
        </w:rPr>
        <w:t>okto</w:t>
      </w:r>
      <w:r>
        <w:rPr>
          <w:sz w:val="22"/>
          <w:szCs w:val="22"/>
        </w:rPr>
        <w:t>bar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20</w:t>
      </w:r>
      <w:r>
        <w:rPr>
          <w:sz w:val="22"/>
          <w:szCs w:val="22"/>
        </w:rPr>
        <w:t>22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</w:p>
    <w:p w:rsidR="00D6067C" w:rsidRDefault="00D6067C" w:rsidP="00D6067C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D6067C" w:rsidRDefault="00D6067C" w:rsidP="00D6067C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  <w:lang w:val="sr-Cyrl-CS"/>
        </w:rPr>
      </w:pPr>
    </w:p>
    <w:p w:rsidR="00D6067C" w:rsidRDefault="00D6067C" w:rsidP="00D6067C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NARODNOJ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>
        <w:rPr>
          <w:sz w:val="22"/>
          <w:szCs w:val="22"/>
          <w:lang w:val="sr-Cyrl-CS"/>
        </w:rPr>
        <w:t xml:space="preserve"> </w:t>
      </w:r>
    </w:p>
    <w:p w:rsidR="00D6067C" w:rsidRDefault="00D6067C" w:rsidP="00D6067C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</w:rPr>
      </w:pPr>
    </w:p>
    <w:p w:rsidR="00D6067C" w:rsidRDefault="00D6067C" w:rsidP="00D6067C">
      <w:pPr>
        <w:tabs>
          <w:tab w:val="clear" w:pos="1440"/>
          <w:tab w:val="left" w:pos="993"/>
          <w:tab w:val="center" w:pos="6545"/>
        </w:tabs>
        <w:rPr>
          <w:spacing w:val="-4"/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>
        <w:rPr>
          <w:sz w:val="22"/>
          <w:szCs w:val="22"/>
          <w:lang w:val="sr-Cyrl-CS"/>
        </w:rPr>
        <w:t xml:space="preserve"> 199.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>
        <w:rPr>
          <w:sz w:val="22"/>
          <w:szCs w:val="22"/>
          <w:lang w:val="sr-Cyrl-CS"/>
        </w:rPr>
        <w:t xml:space="preserve"> 65. </w:t>
      </w:r>
      <w:r>
        <w:rPr>
          <w:sz w:val="22"/>
          <w:szCs w:val="22"/>
          <w:lang w:val="sr-Cyrl-CS"/>
        </w:rPr>
        <w:t>stav</w:t>
      </w:r>
      <w:r>
        <w:rPr>
          <w:sz w:val="22"/>
          <w:szCs w:val="22"/>
          <w:lang w:val="sr-Cyrl-CS"/>
        </w:rPr>
        <w:t xml:space="preserve"> 2. </w:t>
      </w:r>
      <w:r>
        <w:rPr>
          <w:sz w:val="22"/>
          <w:szCs w:val="22"/>
          <w:lang w:val="sr-Cyrl-CS"/>
        </w:rPr>
        <w:t>alineja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prva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Poslovnika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</w:rPr>
        <w:t>O</w:t>
      </w:r>
      <w:r>
        <w:rPr>
          <w:sz w:val="22"/>
          <w:szCs w:val="22"/>
          <w:lang w:val="sr-Cyrl-CS"/>
        </w:rPr>
        <w:t>dbor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</w:t>
      </w:r>
      <w:r>
        <w:rPr>
          <w:sz w:val="22"/>
          <w:szCs w:val="22"/>
        </w:rPr>
        <w:t>a</w:t>
      </w:r>
      <w:r>
        <w:rPr>
          <w:sz w:val="22"/>
          <w:szCs w:val="22"/>
          <w:lang w:val="sr-Cyrl-CS"/>
        </w:rPr>
        <w:t>tivno</w:t>
      </w: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imunititetska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RS"/>
        </w:rPr>
        <w:t xml:space="preserve">11. </w:t>
      </w:r>
      <w:r>
        <w:rPr>
          <w:sz w:val="22"/>
          <w:szCs w:val="22"/>
          <w:lang w:val="sr-Cyrl-CS"/>
        </w:rPr>
        <w:t>sednici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održanoj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 xml:space="preserve">26. </w:t>
      </w:r>
      <w:r>
        <w:rPr>
          <w:sz w:val="22"/>
          <w:szCs w:val="22"/>
          <w:lang w:val="sr-Cyrl-RS"/>
        </w:rPr>
        <w:t>okto</w:t>
      </w:r>
      <w:r>
        <w:rPr>
          <w:sz w:val="22"/>
          <w:szCs w:val="22"/>
        </w:rPr>
        <w:t>bra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2022. </w:t>
      </w:r>
      <w:r>
        <w:rPr>
          <w:sz w:val="22"/>
          <w:szCs w:val="22"/>
          <w:lang w:val="sr-Cyrl-CS"/>
        </w:rPr>
        <w:t>godine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razmotrio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Rešenje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dodeli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mandata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narodnog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poslanika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radi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popune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upražnjenih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poslaničkih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mesta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Narodnoj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skupštini</w:t>
      </w:r>
      <w:r>
        <w:rPr>
          <w:sz w:val="22"/>
          <w:szCs w:val="22"/>
          <w:lang w:val="sr-Cyrl-CS"/>
        </w:rPr>
        <w:t xml:space="preserve"> </w:t>
      </w:r>
      <w:r>
        <w:rPr>
          <w:spacing w:val="-4"/>
          <w:sz w:val="22"/>
          <w:szCs w:val="22"/>
          <w:lang w:val="ru-RU"/>
        </w:rPr>
        <w:t>0</w:t>
      </w:r>
      <w:r>
        <w:rPr>
          <w:spacing w:val="-4"/>
          <w:sz w:val="22"/>
          <w:szCs w:val="22"/>
        </w:rPr>
        <w:t xml:space="preserve">3 </w:t>
      </w:r>
      <w:r>
        <w:rPr>
          <w:spacing w:val="-4"/>
          <w:sz w:val="22"/>
          <w:szCs w:val="22"/>
          <w:lang w:val="ru-RU"/>
        </w:rPr>
        <w:t>Broj</w:t>
      </w:r>
      <w:r>
        <w:rPr>
          <w:spacing w:val="-4"/>
          <w:sz w:val="22"/>
          <w:szCs w:val="22"/>
          <w:lang w:val="ru-RU"/>
        </w:rPr>
        <w:t xml:space="preserve"> 013-</w:t>
      </w:r>
      <w:r>
        <w:rPr>
          <w:spacing w:val="-4"/>
          <w:sz w:val="22"/>
          <w:szCs w:val="22"/>
        </w:rPr>
        <w:t>2216</w:t>
      </w:r>
      <w:r>
        <w:rPr>
          <w:spacing w:val="-4"/>
          <w:sz w:val="22"/>
          <w:szCs w:val="22"/>
          <w:lang w:val="ru-RU"/>
        </w:rPr>
        <w:t>/2</w:t>
      </w:r>
      <w:r>
        <w:rPr>
          <w:spacing w:val="-4"/>
          <w:sz w:val="22"/>
          <w:szCs w:val="22"/>
        </w:rPr>
        <w:t>2</w:t>
      </w:r>
      <w:r>
        <w:rPr>
          <w:spacing w:val="-4"/>
          <w:sz w:val="22"/>
          <w:szCs w:val="22"/>
          <w:lang w:val="ru-RU"/>
        </w:rPr>
        <w:t xml:space="preserve"> </w:t>
      </w:r>
      <w:r>
        <w:rPr>
          <w:spacing w:val="-4"/>
          <w:sz w:val="22"/>
          <w:szCs w:val="22"/>
          <w:lang w:val="ru-RU"/>
        </w:rPr>
        <w:t>od</w:t>
      </w:r>
      <w:r>
        <w:rPr>
          <w:spacing w:val="-4"/>
          <w:sz w:val="22"/>
          <w:szCs w:val="22"/>
          <w:lang w:val="ru-RU"/>
        </w:rPr>
        <w:t xml:space="preserve"> </w:t>
      </w:r>
      <w:r>
        <w:rPr>
          <w:spacing w:val="-4"/>
          <w:sz w:val="22"/>
          <w:szCs w:val="22"/>
          <w:lang w:val="sr-Cyrl-RS"/>
        </w:rPr>
        <w:t>25</w:t>
      </w:r>
      <w:r>
        <w:rPr>
          <w:spacing w:val="-4"/>
          <w:sz w:val="22"/>
          <w:szCs w:val="22"/>
          <w:lang w:val="ru-RU"/>
        </w:rPr>
        <w:t xml:space="preserve">. </w:t>
      </w:r>
      <w:r>
        <w:rPr>
          <w:spacing w:val="-4"/>
          <w:sz w:val="22"/>
          <w:szCs w:val="22"/>
          <w:lang w:val="ru-RU"/>
        </w:rPr>
        <w:t>oktobra</w:t>
      </w:r>
      <w:r>
        <w:rPr>
          <w:spacing w:val="-4"/>
          <w:sz w:val="22"/>
          <w:szCs w:val="22"/>
          <w:lang w:val="ru-RU"/>
        </w:rPr>
        <w:t xml:space="preserve"> 2022. </w:t>
      </w:r>
      <w:r>
        <w:rPr>
          <w:spacing w:val="-4"/>
          <w:sz w:val="22"/>
          <w:szCs w:val="22"/>
          <w:lang w:val="ru-RU"/>
        </w:rPr>
        <w:t>godine</w:t>
      </w:r>
      <w:r>
        <w:rPr>
          <w:spacing w:val="-4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tome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podnosi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sledeći</w:t>
      </w:r>
    </w:p>
    <w:p w:rsidR="00D6067C" w:rsidRDefault="00D6067C" w:rsidP="00D6067C">
      <w:pPr>
        <w:jc w:val="center"/>
        <w:rPr>
          <w:sz w:val="22"/>
          <w:szCs w:val="22"/>
          <w:lang w:val="sr-Cyrl-CS"/>
        </w:rPr>
      </w:pPr>
    </w:p>
    <w:p w:rsidR="00D6067C" w:rsidRDefault="00D6067C" w:rsidP="00D6067C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  <w:r>
        <w:rPr>
          <w:sz w:val="22"/>
          <w:szCs w:val="22"/>
          <w:lang w:val="sr-Cyrl-CS"/>
        </w:rPr>
        <w:t xml:space="preserve">  </w:t>
      </w:r>
    </w:p>
    <w:p w:rsidR="00D6067C" w:rsidRDefault="00D6067C" w:rsidP="00D6067C">
      <w:pPr>
        <w:tabs>
          <w:tab w:val="left" w:pos="993"/>
        </w:tabs>
        <w:rPr>
          <w:strike/>
          <w:color w:val="FF0000"/>
          <w:sz w:val="22"/>
          <w:szCs w:val="22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Odbor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konstatovao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prestankom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</w:t>
      </w:r>
      <w:r>
        <w:rPr>
          <w:sz w:val="22"/>
          <w:szCs w:val="22"/>
        </w:rPr>
        <w:t>im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poslanicima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Goran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Vesić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dr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Aleksandr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Martinović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prof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dr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Danic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Grujičić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doc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dr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Marij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Zdravković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Milan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Krkobabić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>,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izabranim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>
        <w:rPr>
          <w:sz w:val="22"/>
          <w:szCs w:val="22"/>
        </w:rPr>
        <w:t xml:space="preserve"> ''</w:t>
      </w:r>
      <w:r>
        <w:rPr>
          <w:sz w:val="22"/>
          <w:szCs w:val="22"/>
        </w:rPr>
        <w:t>ALEKSANDAR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VUČIĆ</w:t>
      </w:r>
      <w:r>
        <w:rPr>
          <w:sz w:val="22"/>
          <w:szCs w:val="22"/>
        </w:rPr>
        <w:t xml:space="preserve"> - </w:t>
      </w:r>
      <w:r>
        <w:rPr>
          <w:sz w:val="22"/>
          <w:szCs w:val="22"/>
        </w:rPr>
        <w:t>ZAJEDNO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MOŽEMO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SVE</w:t>
      </w:r>
      <w:r>
        <w:rPr>
          <w:sz w:val="22"/>
          <w:szCs w:val="22"/>
        </w:rPr>
        <w:t>''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</w:rPr>
        <w:t>Ivic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Dačić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Radet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Bast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Novic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Tončev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Đorđ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Milićevića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</w:rPr>
        <w:t>izabranim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Izborne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liste</w:t>
      </w:r>
      <w:r>
        <w:rPr>
          <w:sz w:val="22"/>
          <w:szCs w:val="22"/>
        </w:rPr>
        <w:t xml:space="preserve"> ''</w:t>
      </w:r>
      <w:r>
        <w:rPr>
          <w:sz w:val="22"/>
          <w:szCs w:val="22"/>
        </w:rPr>
        <w:t>IVICA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DAČIĆ</w:t>
      </w:r>
      <w:r>
        <w:rPr>
          <w:sz w:val="22"/>
          <w:szCs w:val="22"/>
        </w:rPr>
        <w:t xml:space="preserve"> - </w:t>
      </w:r>
      <w:r>
        <w:rPr>
          <w:sz w:val="22"/>
          <w:szCs w:val="22"/>
        </w:rPr>
        <w:t>PREMIJER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SRBIJE</w:t>
      </w:r>
      <w:r>
        <w:rPr>
          <w:sz w:val="22"/>
          <w:szCs w:val="22"/>
        </w:rPr>
        <w:t xml:space="preserve">'', </w:t>
      </w:r>
      <w:r>
        <w:rPr>
          <w:sz w:val="22"/>
          <w:szCs w:val="22"/>
        </w:rPr>
        <w:t>Sanj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Vuković</w:t>
      </w:r>
      <w:r>
        <w:rPr>
          <w:sz w:val="22"/>
          <w:szCs w:val="22"/>
        </w:rPr>
        <w:t xml:space="preserve"> - </w:t>
      </w:r>
      <w:r>
        <w:rPr>
          <w:sz w:val="22"/>
          <w:szCs w:val="22"/>
        </w:rPr>
        <w:t>Ivančević</w:t>
      </w:r>
      <w:r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izabran</w:t>
      </w:r>
      <w:r>
        <w:rPr>
          <w:bCs/>
          <w:sz w:val="22"/>
          <w:szCs w:val="22"/>
          <w:lang w:val="sr-Cyrl-RS"/>
        </w:rPr>
        <w:t>oj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sa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Izborne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liste</w:t>
      </w:r>
      <w:r>
        <w:rPr>
          <w:bCs/>
          <w:sz w:val="22"/>
          <w:szCs w:val="22"/>
        </w:rPr>
        <w:t xml:space="preserve"> ''</w:t>
      </w:r>
      <w:r>
        <w:rPr>
          <w:bCs/>
          <w:sz w:val="22"/>
          <w:szCs w:val="22"/>
        </w:rPr>
        <w:t>DR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MILOŠ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JOVANOVIĆ</w:t>
      </w:r>
      <w:r>
        <w:rPr>
          <w:bCs/>
          <w:sz w:val="22"/>
          <w:szCs w:val="22"/>
        </w:rPr>
        <w:t xml:space="preserve"> - </w:t>
      </w:r>
      <w:r>
        <w:rPr>
          <w:bCs/>
          <w:sz w:val="22"/>
          <w:szCs w:val="22"/>
        </w:rPr>
        <w:t>NADA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ZA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SRBIJU</w:t>
      </w:r>
      <w:r>
        <w:rPr>
          <w:bCs/>
          <w:sz w:val="22"/>
          <w:szCs w:val="22"/>
        </w:rPr>
        <w:t xml:space="preserve"> - </w:t>
      </w:r>
      <w:r>
        <w:rPr>
          <w:bCs/>
          <w:sz w:val="22"/>
          <w:szCs w:val="22"/>
        </w:rPr>
        <w:t>Srpska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koalicija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NADA</w:t>
      </w:r>
      <w:r>
        <w:rPr>
          <w:bCs/>
          <w:sz w:val="22"/>
          <w:szCs w:val="22"/>
        </w:rPr>
        <w:t xml:space="preserve"> - </w:t>
      </w:r>
      <w:r>
        <w:rPr>
          <w:bCs/>
          <w:sz w:val="22"/>
          <w:szCs w:val="22"/>
        </w:rPr>
        <w:t>Nacionalno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demokratska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alternativa</w:t>
      </w:r>
      <w:r>
        <w:rPr>
          <w:bCs/>
          <w:sz w:val="22"/>
          <w:szCs w:val="22"/>
        </w:rPr>
        <w:t xml:space="preserve"> - </w:t>
      </w:r>
      <w:r>
        <w:rPr>
          <w:bCs/>
          <w:sz w:val="22"/>
          <w:szCs w:val="22"/>
        </w:rPr>
        <w:t>Demokratska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stranka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Srbije</w:t>
      </w:r>
      <w:r>
        <w:rPr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>DSS</w:t>
      </w:r>
      <w:r>
        <w:rPr>
          <w:bCs/>
          <w:sz w:val="22"/>
          <w:szCs w:val="22"/>
        </w:rPr>
        <w:t xml:space="preserve">) - </w:t>
      </w:r>
      <w:r>
        <w:rPr>
          <w:bCs/>
          <w:sz w:val="22"/>
          <w:szCs w:val="22"/>
        </w:rPr>
        <w:t>Za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Kraljevinu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Srbiju</w:t>
      </w:r>
      <w:r>
        <w:rPr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>MONARHISTI</w:t>
      </w:r>
      <w:r>
        <w:rPr>
          <w:bCs/>
          <w:sz w:val="22"/>
          <w:szCs w:val="22"/>
        </w:rPr>
        <w:t xml:space="preserve">) - </w:t>
      </w:r>
      <w:r>
        <w:rPr>
          <w:bCs/>
          <w:sz w:val="22"/>
          <w:szCs w:val="22"/>
        </w:rPr>
        <w:t>Vojislav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Mihailović</w:t>
      </w:r>
      <w:r>
        <w:rPr>
          <w:bCs/>
          <w:sz w:val="22"/>
          <w:szCs w:val="22"/>
        </w:rPr>
        <w:t>''</w:t>
      </w:r>
      <w:r>
        <w:rPr>
          <w:bCs/>
          <w:sz w:val="22"/>
          <w:szCs w:val="22"/>
          <w:lang w:val="sr-Cyrl-RS"/>
        </w:rPr>
        <w:t xml:space="preserve">,  </w:t>
      </w:r>
      <w:r>
        <w:rPr>
          <w:bCs/>
          <w:sz w:val="22"/>
          <w:szCs w:val="22"/>
          <w:lang w:val="sr-Cyrl-RS"/>
        </w:rPr>
        <w:t>Oliveri</w:t>
      </w:r>
      <w:r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Lazović</w:t>
      </w:r>
      <w:r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izabranoj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sa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Izborne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liste</w:t>
      </w:r>
      <w:r>
        <w:rPr>
          <w:bCs/>
          <w:sz w:val="22"/>
          <w:szCs w:val="22"/>
        </w:rPr>
        <w:t xml:space="preserve"> ''</w:t>
      </w:r>
      <w:r>
        <w:rPr>
          <w:bCs/>
          <w:sz w:val="22"/>
          <w:szCs w:val="22"/>
        </w:rPr>
        <w:t>Marinika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Tepić</w:t>
      </w:r>
      <w:r>
        <w:rPr>
          <w:bCs/>
          <w:sz w:val="22"/>
          <w:szCs w:val="22"/>
        </w:rPr>
        <w:t xml:space="preserve"> - </w:t>
      </w:r>
      <w:r>
        <w:rPr>
          <w:bCs/>
          <w:sz w:val="22"/>
          <w:szCs w:val="22"/>
        </w:rPr>
        <w:t>Ujedinjeni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za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pobedu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Srbije</w:t>
      </w:r>
      <w:r>
        <w:rPr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>Stranka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slobode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pravde</w:t>
      </w:r>
      <w:r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Narodna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stranka</w:t>
      </w:r>
      <w:r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Demokratska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stranka</w:t>
      </w:r>
      <w:r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DZVM</w:t>
      </w:r>
      <w:r>
        <w:rPr>
          <w:bCs/>
          <w:sz w:val="22"/>
          <w:szCs w:val="22"/>
        </w:rPr>
        <w:t xml:space="preserve"> - VMDK, </w:t>
      </w:r>
      <w:r>
        <w:rPr>
          <w:bCs/>
          <w:sz w:val="22"/>
          <w:szCs w:val="22"/>
        </w:rPr>
        <w:t>Stranka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Makedonaca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Srbije</w:t>
      </w:r>
      <w:r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Pokret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slobodnih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građana</w:t>
      </w:r>
      <w:r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Udruženi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sindikati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Srbije</w:t>
      </w:r>
      <w:r>
        <w:rPr>
          <w:bCs/>
          <w:sz w:val="22"/>
          <w:szCs w:val="22"/>
        </w:rPr>
        <w:t xml:space="preserve"> „</w:t>
      </w:r>
      <w:r>
        <w:rPr>
          <w:bCs/>
          <w:sz w:val="22"/>
          <w:szCs w:val="22"/>
        </w:rPr>
        <w:t>Sloga</w:t>
      </w:r>
      <w:r>
        <w:rPr>
          <w:bCs/>
          <w:sz w:val="22"/>
          <w:szCs w:val="22"/>
        </w:rPr>
        <w:t xml:space="preserve">“, </w:t>
      </w:r>
      <w:r>
        <w:rPr>
          <w:bCs/>
          <w:sz w:val="22"/>
          <w:szCs w:val="22"/>
        </w:rPr>
        <w:t>Pokret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za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preokret</w:t>
      </w:r>
      <w:r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Pokret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Slobodna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Srbija</w:t>
      </w:r>
      <w:r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Vlaška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stranka</w:t>
      </w:r>
      <w:r>
        <w:rPr>
          <w:bCs/>
          <w:sz w:val="22"/>
          <w:szCs w:val="22"/>
        </w:rPr>
        <w:t>)''</w:t>
      </w:r>
      <w:r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i</w:t>
      </w:r>
      <w:r>
        <w:rPr>
          <w:bCs/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Tomislav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Žigmanov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izabrano</w:t>
      </w:r>
      <w:r>
        <w:rPr>
          <w:sz w:val="22"/>
          <w:szCs w:val="22"/>
          <w:lang w:val="sr-Cyrl-RS"/>
        </w:rPr>
        <w:t>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Izborne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liste</w:t>
      </w:r>
      <w:r>
        <w:rPr>
          <w:sz w:val="22"/>
          <w:szCs w:val="22"/>
        </w:rPr>
        <w:t xml:space="preserve"> ''</w:t>
      </w:r>
      <w:r>
        <w:rPr>
          <w:sz w:val="22"/>
          <w:szCs w:val="22"/>
        </w:rPr>
        <w:t>ZAJEDNO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VOJVODINU</w:t>
      </w:r>
      <w:r>
        <w:rPr>
          <w:sz w:val="22"/>
          <w:szCs w:val="22"/>
        </w:rPr>
        <w:t>-</w:t>
      </w:r>
      <w:r>
        <w:rPr>
          <w:sz w:val="22"/>
          <w:szCs w:val="22"/>
        </w:rPr>
        <w:t>VOJVOĐANI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(</w:t>
      </w:r>
      <w:r>
        <w:rPr>
          <w:sz w:val="22"/>
          <w:szCs w:val="22"/>
        </w:rPr>
        <w:t>DEMOKRATSKI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SAVEZ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HRVATA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VOJVODINI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ZAJEDNO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VOJVODINU</w:t>
      </w:r>
      <w:r>
        <w:rPr>
          <w:sz w:val="22"/>
          <w:szCs w:val="22"/>
        </w:rPr>
        <w:t>)</w:t>
      </w:r>
      <w:r>
        <w:rPr>
          <w:sz w:val="22"/>
          <w:szCs w:val="22"/>
          <w:lang w:val="sr-Cyrl-RS"/>
        </w:rPr>
        <w:t xml:space="preserve">'', </w:t>
      </w:r>
      <w:r>
        <w:rPr>
          <w:sz w:val="22"/>
          <w:szCs w:val="22"/>
          <w:lang w:val="sr-Cyrl-CS"/>
        </w:rPr>
        <w:t>ostala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upražnjena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poslanička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mesta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odredbom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>
        <w:rPr>
          <w:sz w:val="22"/>
          <w:szCs w:val="22"/>
          <w:lang w:val="sr-Cyrl-CS"/>
        </w:rPr>
        <w:t xml:space="preserve"> 131. </w:t>
      </w:r>
      <w:r>
        <w:rPr>
          <w:sz w:val="22"/>
          <w:szCs w:val="22"/>
          <w:lang w:val="sr-Cyrl-CS"/>
        </w:rPr>
        <w:t>Zakona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>
        <w:rPr>
          <w:sz w:val="22"/>
          <w:szCs w:val="22"/>
          <w:lang w:val="sr-Cyrl-CS"/>
        </w:rPr>
        <w:t>.</w:t>
      </w:r>
    </w:p>
    <w:p w:rsidR="00D6067C" w:rsidRDefault="00D6067C" w:rsidP="00D6067C">
      <w:pPr>
        <w:tabs>
          <w:tab w:val="left" w:pos="993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CS"/>
        </w:rPr>
        <w:t>Kada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prestane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nego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što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potvrde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dve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trećine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narednog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saziva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mandat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dodeljuje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kandidatu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način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utvrđen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</w:t>
      </w:r>
      <w:r>
        <w:rPr>
          <w:sz w:val="22"/>
          <w:szCs w:val="22"/>
          <w:lang w:val="sr-Cyrl-CS"/>
        </w:rPr>
        <w:t xml:space="preserve">. 134.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135. </w:t>
      </w:r>
      <w:r>
        <w:rPr>
          <w:sz w:val="22"/>
          <w:szCs w:val="22"/>
          <w:lang w:val="sr-Cyrl-CS"/>
        </w:rPr>
        <w:t>Zakona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>
        <w:rPr>
          <w:sz w:val="22"/>
          <w:szCs w:val="22"/>
          <w:lang w:val="sr-Cyrl-CS"/>
        </w:rPr>
        <w:t>.</w:t>
      </w:r>
    </w:p>
    <w:p w:rsidR="00D6067C" w:rsidRDefault="00D6067C" w:rsidP="00D6067C">
      <w:pPr>
        <w:ind w:firstLine="993"/>
        <w:rPr>
          <w:bCs/>
          <w:sz w:val="22"/>
          <w:szCs w:val="22"/>
        </w:rPr>
      </w:pPr>
      <w:r>
        <w:rPr>
          <w:sz w:val="22"/>
          <w:szCs w:val="22"/>
          <w:lang w:val="sr-Cyrl-CS"/>
        </w:rPr>
        <w:t>Odbor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postupajući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odredbama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>
        <w:rPr>
          <w:sz w:val="22"/>
          <w:szCs w:val="22"/>
          <w:lang w:val="sr-Cyrl-CS"/>
        </w:rPr>
        <w:t xml:space="preserve"> 199. </w:t>
      </w:r>
      <w:r>
        <w:rPr>
          <w:sz w:val="22"/>
          <w:szCs w:val="22"/>
          <w:lang w:val="sr-Cyrl-CS"/>
        </w:rPr>
        <w:t>Poslovnika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Poslovnika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sr-Cyrl-CS"/>
        </w:rPr>
        <w:t>izvršio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uvid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Rešenje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Uverenja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>
        <w:rPr>
          <w:rFonts w:ascii="Arial" w:hAnsi="Arial" w:cs="Arial"/>
          <w:lang w:val="sr-Cyrl-RS"/>
        </w:rPr>
        <w:t xml:space="preserve"> </w:t>
      </w:r>
      <w:r>
        <w:rPr>
          <w:sz w:val="22"/>
          <w:szCs w:val="22"/>
          <w:lang w:val="sr-Cyrl-RS"/>
        </w:rPr>
        <w:t>Marije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Todorović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Nenada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Mitrovića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Ivane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Popović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Milana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Glušca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Borisava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Kovačevića</w:t>
      </w:r>
      <w:r>
        <w:rPr>
          <w:sz w:val="22"/>
          <w:szCs w:val="22"/>
          <w:lang w:val="sr-Cyrl-RS"/>
        </w:rPr>
        <w:t>,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izabranih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>
        <w:rPr>
          <w:sz w:val="22"/>
          <w:szCs w:val="22"/>
          <w:lang w:val="sr-Cyrl-CS"/>
        </w:rPr>
        <w:t xml:space="preserve"> ''</w:t>
      </w:r>
      <w:r>
        <w:rPr>
          <w:sz w:val="22"/>
          <w:szCs w:val="22"/>
          <w:lang w:val="sr-Cyrl-CS"/>
        </w:rPr>
        <w:t>Aleksandar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Vučić</w:t>
      </w:r>
      <w:r>
        <w:rPr>
          <w:sz w:val="22"/>
          <w:szCs w:val="22"/>
          <w:lang w:val="sr-Cyrl-CS"/>
        </w:rPr>
        <w:t xml:space="preserve"> - </w:t>
      </w:r>
      <w:r>
        <w:rPr>
          <w:sz w:val="22"/>
          <w:szCs w:val="22"/>
          <w:lang w:val="sr-Cyrl-CS"/>
        </w:rPr>
        <w:t>ZAJEDNO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MOŽEMO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SVE</w:t>
      </w:r>
      <w:r>
        <w:rPr>
          <w:sz w:val="22"/>
          <w:szCs w:val="22"/>
          <w:lang w:val="sr-Cyrl-CS"/>
        </w:rPr>
        <w:t xml:space="preserve">'', </w:t>
      </w:r>
      <w:r>
        <w:rPr>
          <w:sz w:val="22"/>
          <w:szCs w:val="22"/>
          <w:lang w:val="sr-Cyrl-CS"/>
        </w:rPr>
        <w:t>Vesne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Ivković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Radovana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Arežine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Dragovana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Milinkovića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Antonele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Jelić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izabranih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>
        <w:rPr>
          <w:sz w:val="22"/>
          <w:szCs w:val="22"/>
          <w:lang w:val="sr-Cyrl-CS"/>
        </w:rPr>
        <w:t xml:space="preserve"> ''</w:t>
      </w:r>
      <w:r>
        <w:rPr>
          <w:sz w:val="22"/>
          <w:szCs w:val="22"/>
          <w:lang w:val="sr-Cyrl-CS"/>
        </w:rPr>
        <w:t>IVICA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DAČIĆ</w:t>
      </w:r>
      <w:r>
        <w:rPr>
          <w:sz w:val="22"/>
          <w:szCs w:val="22"/>
          <w:lang w:val="sr-Cyrl-CS"/>
        </w:rPr>
        <w:t xml:space="preserve"> - </w:t>
      </w:r>
      <w:r>
        <w:rPr>
          <w:sz w:val="22"/>
          <w:szCs w:val="22"/>
          <w:lang w:val="sr-Cyrl-CS"/>
        </w:rPr>
        <w:t>PREMIJER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SRBIJE</w:t>
      </w:r>
      <w:r>
        <w:rPr>
          <w:sz w:val="22"/>
          <w:szCs w:val="22"/>
          <w:lang w:val="sr-Cyrl-CS"/>
        </w:rPr>
        <w:t>'',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Branka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Vukajlovića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izabranog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>
        <w:rPr>
          <w:sz w:val="22"/>
          <w:szCs w:val="22"/>
          <w:lang w:val="sr-Cyrl-CS"/>
        </w:rPr>
        <w:t xml:space="preserve"> ''</w:t>
      </w:r>
      <w:r>
        <w:rPr>
          <w:sz w:val="22"/>
          <w:szCs w:val="22"/>
          <w:lang w:val="sr-Cyrl-CS"/>
        </w:rPr>
        <w:t>DR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MILOŠ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JOVANOVIĆ</w:t>
      </w:r>
      <w:r>
        <w:rPr>
          <w:sz w:val="22"/>
          <w:szCs w:val="22"/>
          <w:lang w:val="sr-Cyrl-CS"/>
        </w:rPr>
        <w:t xml:space="preserve"> - </w:t>
      </w:r>
      <w:r>
        <w:rPr>
          <w:sz w:val="22"/>
          <w:szCs w:val="22"/>
          <w:lang w:val="sr-Cyrl-CS"/>
        </w:rPr>
        <w:t>NADA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SRBIJU</w:t>
      </w:r>
      <w:r>
        <w:rPr>
          <w:sz w:val="22"/>
          <w:szCs w:val="22"/>
          <w:lang w:val="sr-Cyrl-CS"/>
        </w:rPr>
        <w:t xml:space="preserve"> - </w:t>
      </w:r>
      <w:r>
        <w:rPr>
          <w:sz w:val="22"/>
          <w:szCs w:val="22"/>
          <w:lang w:val="sr-Cyrl-CS"/>
        </w:rPr>
        <w:t>Srpska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koalicija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NADA</w:t>
      </w:r>
      <w:r>
        <w:rPr>
          <w:sz w:val="22"/>
          <w:szCs w:val="22"/>
          <w:lang w:val="sr-Cyrl-CS"/>
        </w:rPr>
        <w:t xml:space="preserve"> - </w:t>
      </w:r>
      <w:r>
        <w:rPr>
          <w:sz w:val="22"/>
          <w:szCs w:val="22"/>
          <w:lang w:val="sr-Cyrl-CS"/>
        </w:rPr>
        <w:t>Nacionalno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demokratska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alternativa</w:t>
      </w:r>
      <w:r>
        <w:rPr>
          <w:sz w:val="22"/>
          <w:szCs w:val="22"/>
          <w:lang w:val="sr-Cyrl-CS"/>
        </w:rPr>
        <w:t xml:space="preserve"> - </w:t>
      </w:r>
      <w:r>
        <w:rPr>
          <w:sz w:val="22"/>
          <w:szCs w:val="22"/>
          <w:lang w:val="sr-Cyrl-CS"/>
        </w:rPr>
        <w:t>Demokratska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stranka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Srbije</w:t>
      </w:r>
      <w:r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DSS</w:t>
      </w:r>
      <w:r>
        <w:rPr>
          <w:sz w:val="22"/>
          <w:szCs w:val="22"/>
          <w:lang w:val="sr-Cyrl-CS"/>
        </w:rPr>
        <w:t xml:space="preserve">) -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Kraljevinu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Srbiju</w:t>
      </w:r>
      <w:r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MONARHISTI</w:t>
      </w:r>
      <w:r>
        <w:rPr>
          <w:sz w:val="22"/>
          <w:szCs w:val="22"/>
          <w:lang w:val="sr-Cyrl-CS"/>
        </w:rPr>
        <w:t xml:space="preserve">) - </w:t>
      </w:r>
      <w:r>
        <w:rPr>
          <w:sz w:val="22"/>
          <w:szCs w:val="22"/>
          <w:lang w:val="sr-Cyrl-CS"/>
        </w:rPr>
        <w:t>Vojislav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Mihailović</w:t>
      </w:r>
      <w:r>
        <w:rPr>
          <w:sz w:val="22"/>
          <w:szCs w:val="22"/>
          <w:lang w:val="sr-Cyrl-CS"/>
        </w:rPr>
        <w:t xml:space="preserve">'', </w:t>
      </w:r>
      <w:r>
        <w:rPr>
          <w:sz w:val="22"/>
          <w:szCs w:val="22"/>
          <w:lang w:val="sr-Cyrl-RS"/>
        </w:rPr>
        <w:t>Sanje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Miladinović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</w:rPr>
        <w:t>izabrane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Izborne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liste</w:t>
      </w:r>
      <w:r>
        <w:rPr>
          <w:sz w:val="22"/>
          <w:szCs w:val="22"/>
        </w:rPr>
        <w:t xml:space="preserve"> ''</w:t>
      </w:r>
      <w:r>
        <w:rPr>
          <w:sz w:val="22"/>
          <w:szCs w:val="22"/>
        </w:rPr>
        <w:t>Marinika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Tepić</w:t>
      </w:r>
      <w:r>
        <w:rPr>
          <w:sz w:val="22"/>
          <w:szCs w:val="22"/>
        </w:rPr>
        <w:t xml:space="preserve"> - </w:t>
      </w:r>
      <w:r>
        <w:rPr>
          <w:sz w:val="22"/>
          <w:szCs w:val="22"/>
        </w:rPr>
        <w:t>Ujedinjeni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pobedu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Srbije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Stranka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slobode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pravde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Narodna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stranka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Demokratska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stranka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DZVM</w:t>
      </w:r>
      <w:r>
        <w:rPr>
          <w:sz w:val="22"/>
          <w:szCs w:val="22"/>
        </w:rPr>
        <w:t xml:space="preserve"> - VMDK, </w:t>
      </w:r>
      <w:r>
        <w:rPr>
          <w:sz w:val="22"/>
          <w:szCs w:val="22"/>
        </w:rPr>
        <w:t>Stranka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Makedonaca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Srbije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Pokret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slobodnih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građana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Udruženi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sindikati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Srbije</w:t>
      </w:r>
      <w:r>
        <w:rPr>
          <w:sz w:val="22"/>
          <w:szCs w:val="22"/>
        </w:rPr>
        <w:t xml:space="preserve"> „</w:t>
      </w:r>
      <w:r>
        <w:rPr>
          <w:sz w:val="22"/>
          <w:szCs w:val="22"/>
        </w:rPr>
        <w:t>Sloga</w:t>
      </w:r>
      <w:r>
        <w:rPr>
          <w:sz w:val="22"/>
          <w:szCs w:val="22"/>
        </w:rPr>
        <w:t xml:space="preserve">“, </w:t>
      </w:r>
      <w:r>
        <w:rPr>
          <w:sz w:val="22"/>
          <w:szCs w:val="22"/>
        </w:rPr>
        <w:t>Pokret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preokret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Pokret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Slobodna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Srbija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Vlaška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stranka</w:t>
      </w:r>
      <w:r>
        <w:rPr>
          <w:sz w:val="22"/>
          <w:szCs w:val="22"/>
        </w:rPr>
        <w:t>)''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Mirka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Ostrogonca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</w:rPr>
        <w:t>izabrano</w:t>
      </w:r>
      <w:r>
        <w:rPr>
          <w:sz w:val="22"/>
          <w:szCs w:val="22"/>
          <w:lang w:val="sr-Cyrl-RS"/>
        </w:rPr>
        <w:t>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Izborne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liste</w:t>
      </w:r>
      <w:r>
        <w:rPr>
          <w:sz w:val="22"/>
          <w:szCs w:val="22"/>
        </w:rPr>
        <w:t xml:space="preserve"> ''</w:t>
      </w:r>
      <w:r>
        <w:rPr>
          <w:sz w:val="22"/>
          <w:szCs w:val="22"/>
        </w:rPr>
        <w:t>ZAJEDNO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VOJVODINU</w:t>
      </w:r>
      <w:r>
        <w:rPr>
          <w:sz w:val="22"/>
          <w:szCs w:val="22"/>
        </w:rPr>
        <w:t xml:space="preserve"> - </w:t>
      </w:r>
      <w:r>
        <w:rPr>
          <w:sz w:val="22"/>
          <w:szCs w:val="22"/>
        </w:rPr>
        <w:t>VOJVOĐANI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DEMOKRATSKI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SAVEZ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HRVATA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VOJVODINI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ZAJEDNO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VOJVODINU</w:t>
      </w:r>
      <w:r>
        <w:rPr>
          <w:sz w:val="22"/>
          <w:szCs w:val="22"/>
        </w:rPr>
        <w:t>)</w:t>
      </w:r>
      <w:r>
        <w:rPr>
          <w:sz w:val="22"/>
          <w:szCs w:val="22"/>
          <w:lang w:val="sr-Cyrl-RS"/>
        </w:rPr>
        <w:t xml:space="preserve">'' 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utvrdio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podaci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istovetni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podacima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Rešenja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čime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stekli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uslovi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imenovanim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poslanicima</w:t>
      </w:r>
      <w:r>
        <w:rPr>
          <w:sz w:val="22"/>
          <w:szCs w:val="22"/>
          <w:lang w:val="sr-Cyrl-CS"/>
        </w:rPr>
        <w:t>.</w:t>
      </w:r>
    </w:p>
    <w:p w:rsidR="00D6067C" w:rsidRDefault="00D6067C" w:rsidP="00D6067C">
      <w:pPr>
        <w:tabs>
          <w:tab w:val="left" w:pos="5490"/>
        </w:tabs>
        <w:ind w:firstLine="993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Odbor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odmah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prijemu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izveštaja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konstatuje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novoizabranim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poslanicima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Mariji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Todorović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Nenadu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Mitroviću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Ivani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Popović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Milanu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Glušcu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Borisavu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Kovačeviću</w:t>
      </w:r>
      <w:r>
        <w:rPr>
          <w:sz w:val="22"/>
          <w:szCs w:val="22"/>
          <w:lang w:val="sr-Cyrl-RS"/>
        </w:rPr>
        <w:t>,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Vesni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Ivković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Radovanu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Arežini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Dragovanu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Milinkoviću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RS"/>
        </w:rPr>
        <w:t>Antoneli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Jelić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Branku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Vukajloviću</w:t>
      </w:r>
      <w:r>
        <w:rPr>
          <w:sz w:val="22"/>
          <w:szCs w:val="22"/>
          <w:lang w:val="sr-Cyrl-RS"/>
        </w:rPr>
        <w:t>,</w:t>
      </w:r>
      <w:r>
        <w:rPr>
          <w:lang w:val="sr-Cyrl-RS"/>
        </w:rPr>
        <w:t xml:space="preserve"> </w:t>
      </w:r>
      <w:r>
        <w:rPr>
          <w:sz w:val="22"/>
          <w:szCs w:val="22"/>
          <w:lang w:val="sr-Cyrl-RS"/>
        </w:rPr>
        <w:t>Sanji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Miladinović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Mirku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Ostrogoncu</w:t>
      </w:r>
      <w:r>
        <w:rPr>
          <w:sz w:val="22"/>
          <w:szCs w:val="22"/>
          <w:lang w:val="sr-Cyrl-RS"/>
        </w:rPr>
        <w:t>.</w:t>
      </w:r>
    </w:p>
    <w:p w:rsidR="00D6067C" w:rsidRDefault="00D6067C" w:rsidP="00D6067C">
      <w:pPr>
        <w:ind w:firstLine="99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lastRenderedPageBreak/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izvestioca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određen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Milenko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Jovanov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predsednik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                                       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             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PREDSEDNIK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</w:p>
    <w:p w:rsidR="00D6067C" w:rsidRDefault="00D6067C" w:rsidP="00D6067C">
      <w:pPr>
        <w:ind w:firstLine="99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</w:t>
      </w:r>
    </w:p>
    <w:p w:rsidR="00D6067C" w:rsidRDefault="00D6067C" w:rsidP="00D6067C">
      <w:pPr>
        <w:ind w:firstLine="1430"/>
        <w:rPr>
          <w:sz w:val="22"/>
          <w:szCs w:val="22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               </w:t>
      </w:r>
      <w:r>
        <w:rPr>
          <w:sz w:val="22"/>
          <w:szCs w:val="22"/>
          <w:lang w:val="sr-Cyrl-CS"/>
        </w:rPr>
        <w:t>Milenko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Jovanov</w:t>
      </w:r>
      <w:r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F40A7" w:rsidRDefault="007F40A7">
      <w:bookmarkStart w:id="0" w:name="_GoBack"/>
      <w:bookmarkEnd w:id="0"/>
    </w:p>
    <w:sectPr w:rsidR="007F40A7" w:rsidSect="00E73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FB7" w:rsidRDefault="00180FB7" w:rsidP="00D6067C">
      <w:r>
        <w:separator/>
      </w:r>
    </w:p>
  </w:endnote>
  <w:endnote w:type="continuationSeparator" w:id="0">
    <w:p w:rsidR="00180FB7" w:rsidRDefault="00180FB7" w:rsidP="00D6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67C" w:rsidRDefault="00D606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67C" w:rsidRDefault="00D606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67C" w:rsidRDefault="00D606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FB7" w:rsidRDefault="00180FB7" w:rsidP="00D6067C">
      <w:r>
        <w:separator/>
      </w:r>
    </w:p>
  </w:footnote>
  <w:footnote w:type="continuationSeparator" w:id="0">
    <w:p w:rsidR="00180FB7" w:rsidRDefault="00180FB7" w:rsidP="00D60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67C" w:rsidRDefault="00D606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67C" w:rsidRDefault="00D606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67C" w:rsidRDefault="00D606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7C"/>
    <w:rsid w:val="00180FB7"/>
    <w:rsid w:val="007F40A7"/>
    <w:rsid w:val="00D6067C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67C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67C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67C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D6067C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67C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67C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67C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67C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D6067C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67C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2022-12-01T08:31:00Z</dcterms:created>
  <dcterms:modified xsi:type="dcterms:W3CDTF">2022-12-01T08:32:00Z</dcterms:modified>
</cp:coreProperties>
</file>